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678" w:rsidRDefault="00867140" w:rsidP="00867140">
      <w:pPr>
        <w:jc w:val="both"/>
        <w:rPr>
          <w:rFonts w:ascii="Times New Roman" w:hAnsi="Times New Roman" w:cs="Times New Roman"/>
          <w:sz w:val="28"/>
          <w:szCs w:val="28"/>
        </w:rPr>
      </w:pPr>
      <w:r w:rsidRPr="00867140">
        <w:rPr>
          <w:rFonts w:ascii="Times New Roman" w:hAnsi="Times New Roman" w:cs="Times New Roman"/>
          <w:sz w:val="28"/>
          <w:szCs w:val="28"/>
        </w:rPr>
        <w:t>Vadovaujantis Lietuvos Respublikos švietimo įstatymu nuo 2016 m. rugsėjo 1 d. įteisintas privalomas priešmokyklinis ugdymas. Siekiant užtikrinti privalomo priešmokyklinio ugdymo įgyvendinimą 2011 metais gimusiems, Kauno rajone registruotiems ir iki šiol ikimokyklinių įstaigų nelankantiems vaikams, prašome tėvus (globėjus) iki 2017 m. gegužės15 d. teikti prašymus ikimokyklinių ugdymo įstaigų arba bendrojo ugdymo mokyklų, turinčių</w:t>
      </w:r>
      <w:r>
        <w:rPr>
          <w:rFonts w:ascii="Times New Roman" w:hAnsi="Times New Roman" w:cs="Times New Roman"/>
          <w:sz w:val="28"/>
          <w:szCs w:val="28"/>
        </w:rPr>
        <w:t xml:space="preserve"> priešmokyklinio ugdymo grupes </w:t>
      </w:r>
      <w:r w:rsidRPr="00867140">
        <w:rPr>
          <w:rFonts w:ascii="Times New Roman" w:hAnsi="Times New Roman" w:cs="Times New Roman"/>
          <w:sz w:val="28"/>
          <w:szCs w:val="28"/>
        </w:rPr>
        <w:t>direktoriams.</w:t>
      </w:r>
      <w:bookmarkStart w:id="0" w:name="_GoBack"/>
      <w:bookmarkEnd w:id="0"/>
    </w:p>
    <w:p w:rsidR="00867140" w:rsidRPr="00867140" w:rsidRDefault="00867140">
      <w:pPr>
        <w:rPr>
          <w:rFonts w:ascii="Times New Roman" w:hAnsi="Times New Roman" w:cs="Times New Roman"/>
          <w:sz w:val="28"/>
          <w:szCs w:val="28"/>
        </w:rPr>
      </w:pPr>
    </w:p>
    <w:sectPr w:rsidR="00867140" w:rsidRPr="0086714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BA"/>
    <w:rsid w:val="000B78F3"/>
    <w:rsid w:val="000D5064"/>
    <w:rsid w:val="00177983"/>
    <w:rsid w:val="004240EE"/>
    <w:rsid w:val="007557BA"/>
    <w:rsid w:val="00867140"/>
    <w:rsid w:val="008D4265"/>
    <w:rsid w:val="00964470"/>
    <w:rsid w:val="00A82678"/>
    <w:rsid w:val="00B4620F"/>
    <w:rsid w:val="00B9198A"/>
    <w:rsid w:val="00F12DC8"/>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174</Characters>
  <Application>Microsoft Office Word</Application>
  <DocSecurity>0</DocSecurity>
  <Lines>1</Lines>
  <Paragraphs>1</Paragraphs>
  <ScaleCrop>false</ScaleCrop>
  <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Kompiux</dc:creator>
  <cp:keywords/>
  <dc:description/>
  <cp:lastModifiedBy>Kompiux</cp:lastModifiedBy>
  <cp:revision>2</cp:revision>
  <dcterms:created xsi:type="dcterms:W3CDTF">2017-12-28T13:12:00Z</dcterms:created>
  <dcterms:modified xsi:type="dcterms:W3CDTF">2017-12-28T13:12:00Z</dcterms:modified>
</cp:coreProperties>
</file>